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3FAA6" w14:textId="77777777" w:rsidR="004F1E9B" w:rsidRPr="0023628B" w:rsidRDefault="003E4009" w:rsidP="000F4926">
      <w:pPr>
        <w:spacing w:line="480" w:lineRule="auto"/>
        <w:jc w:val="both"/>
        <w:rPr>
          <w:rFonts w:ascii="Arial" w:hAnsi="Arial" w:cs="Arial"/>
          <w:b/>
        </w:rPr>
      </w:pPr>
      <w:r>
        <w:rPr>
          <w:rFonts w:ascii="Arial" w:hAnsi="Arial" w:cs="Arial"/>
          <w:noProof/>
        </w:rPr>
        <w:drawing>
          <wp:inline distT="0" distB="0" distL="0" distR="0" wp14:anchorId="666F5C9D" wp14:editId="6EB0C9A8">
            <wp:extent cx="2832100" cy="762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2100" cy="762000"/>
                    </a:xfrm>
                    <a:prstGeom prst="rect">
                      <a:avLst/>
                    </a:prstGeom>
                    <a:noFill/>
                    <a:ln>
                      <a:noFill/>
                    </a:ln>
                  </pic:spPr>
                </pic:pic>
              </a:graphicData>
            </a:graphic>
          </wp:inline>
        </w:drawing>
      </w:r>
    </w:p>
    <w:p w14:paraId="5A135F69" w14:textId="77777777" w:rsidR="004F1E9B" w:rsidRPr="0023628B" w:rsidRDefault="0019068F" w:rsidP="000F4926">
      <w:pPr>
        <w:spacing w:line="480" w:lineRule="auto"/>
        <w:jc w:val="both"/>
        <w:rPr>
          <w:rFonts w:ascii="Arial" w:hAnsi="Arial" w:cs="Arial"/>
        </w:rPr>
      </w:pPr>
      <w:r w:rsidRPr="0023628B">
        <w:rPr>
          <w:rFonts w:ascii="Arial" w:hAnsi="Arial" w:cs="Arial"/>
          <w:b/>
        </w:rPr>
        <w:t xml:space="preserve">News </w:t>
      </w:r>
      <w:r w:rsidR="002D4C4C" w:rsidRPr="0023628B">
        <w:rPr>
          <w:rFonts w:ascii="Arial" w:hAnsi="Arial" w:cs="Arial"/>
          <w:b/>
        </w:rPr>
        <w:t>release</w:t>
      </w:r>
      <w:r w:rsidRPr="0023628B">
        <w:rPr>
          <w:rFonts w:ascii="Arial" w:hAnsi="Arial" w:cs="Arial"/>
          <w:b/>
        </w:rPr>
        <w:t xml:space="preserve"> </w:t>
      </w:r>
      <w:r w:rsidR="004E5DFC" w:rsidRPr="0023628B">
        <w:rPr>
          <w:rFonts w:ascii="Arial" w:hAnsi="Arial" w:cs="Arial"/>
        </w:rPr>
        <w:tab/>
      </w:r>
      <w:r w:rsidR="004E5DFC" w:rsidRPr="0023628B">
        <w:rPr>
          <w:rFonts w:ascii="Arial" w:hAnsi="Arial" w:cs="Arial"/>
        </w:rPr>
        <w:tab/>
      </w:r>
      <w:r w:rsidR="004E5DFC" w:rsidRPr="0023628B">
        <w:rPr>
          <w:rFonts w:ascii="Arial" w:hAnsi="Arial" w:cs="Arial"/>
        </w:rPr>
        <w:tab/>
      </w:r>
      <w:r w:rsidR="004E5DFC" w:rsidRPr="0023628B">
        <w:rPr>
          <w:rFonts w:ascii="Arial" w:hAnsi="Arial" w:cs="Arial"/>
        </w:rPr>
        <w:tab/>
      </w:r>
      <w:r w:rsidR="004E5DFC" w:rsidRPr="0023628B">
        <w:rPr>
          <w:rFonts w:ascii="Arial" w:hAnsi="Arial" w:cs="Arial"/>
        </w:rPr>
        <w:tab/>
      </w:r>
      <w:r w:rsidR="004E5DFC" w:rsidRPr="0023628B">
        <w:rPr>
          <w:rFonts w:ascii="Arial" w:hAnsi="Arial" w:cs="Arial"/>
        </w:rPr>
        <w:tab/>
      </w:r>
      <w:r w:rsidRPr="0023628B">
        <w:rPr>
          <w:rFonts w:ascii="Arial" w:hAnsi="Arial" w:cs="Arial"/>
        </w:rPr>
        <w:t xml:space="preserve">        </w:t>
      </w:r>
      <w:r w:rsidR="00A371BD">
        <w:rPr>
          <w:rFonts w:ascii="Arial" w:hAnsi="Arial" w:cs="Arial"/>
        </w:rPr>
        <w:t xml:space="preserve"> </w:t>
      </w:r>
      <w:r w:rsidR="001E1501">
        <w:rPr>
          <w:rFonts w:ascii="Arial" w:hAnsi="Arial" w:cs="Arial"/>
        </w:rPr>
        <w:t xml:space="preserve"> </w:t>
      </w:r>
      <w:r w:rsidR="008C0D26">
        <w:rPr>
          <w:rFonts w:ascii="Arial" w:hAnsi="Arial" w:cs="Arial"/>
        </w:rPr>
        <w:t>September 30</w:t>
      </w:r>
      <w:r w:rsidR="008A78A6">
        <w:rPr>
          <w:rFonts w:ascii="Arial" w:hAnsi="Arial" w:cs="Arial"/>
        </w:rPr>
        <w:t>, 202</w:t>
      </w:r>
      <w:r w:rsidR="002A3D5C">
        <w:rPr>
          <w:rFonts w:ascii="Arial" w:hAnsi="Arial" w:cs="Arial"/>
        </w:rPr>
        <w:t>4</w:t>
      </w:r>
    </w:p>
    <w:p w14:paraId="34402652" w14:textId="77777777" w:rsidR="006E69AE" w:rsidRPr="0023628B" w:rsidRDefault="006E69AE" w:rsidP="000F4926">
      <w:pPr>
        <w:spacing w:line="480" w:lineRule="auto"/>
        <w:jc w:val="both"/>
        <w:rPr>
          <w:rFonts w:ascii="Arial" w:hAnsi="Arial" w:cs="Arial"/>
        </w:rPr>
      </w:pPr>
      <w:r w:rsidRPr="0023628B">
        <w:rPr>
          <w:rFonts w:ascii="Arial" w:hAnsi="Arial" w:cs="Arial"/>
        </w:rPr>
        <w:t xml:space="preserve">Contact: </w:t>
      </w:r>
      <w:r w:rsidR="0019068F" w:rsidRPr="0023628B">
        <w:rPr>
          <w:rFonts w:ascii="Arial" w:hAnsi="Arial" w:cs="Arial"/>
        </w:rPr>
        <w:t>Lee Colony</w:t>
      </w:r>
      <w:r w:rsidRPr="0023628B">
        <w:rPr>
          <w:rFonts w:ascii="Arial" w:hAnsi="Arial" w:cs="Arial"/>
        </w:rPr>
        <w:t xml:space="preserve"> 262.564.</w:t>
      </w:r>
      <w:r w:rsidR="0019068F" w:rsidRPr="0023628B">
        <w:rPr>
          <w:rFonts w:ascii="Arial" w:hAnsi="Arial" w:cs="Arial"/>
        </w:rPr>
        <w:t>2512</w:t>
      </w:r>
    </w:p>
    <w:p w14:paraId="1C0AF634" w14:textId="77777777" w:rsidR="00AA46BD" w:rsidRDefault="00DF4601" w:rsidP="007B372D">
      <w:pPr>
        <w:spacing w:line="480" w:lineRule="auto"/>
        <w:jc w:val="both"/>
        <w:rPr>
          <w:rFonts w:ascii="Arial" w:hAnsi="Arial" w:cs="Arial"/>
        </w:rPr>
      </w:pPr>
      <w:r w:rsidRPr="0023628B">
        <w:rPr>
          <w:rFonts w:ascii="Arial" w:hAnsi="Arial" w:cs="Arial"/>
        </w:rPr>
        <w:t>262.359.0798 (cell)</w:t>
      </w:r>
    </w:p>
    <w:p w14:paraId="6B93D745" w14:textId="77777777" w:rsidR="00E225A8" w:rsidRPr="00E225A8" w:rsidRDefault="00E225A8" w:rsidP="00E225A8">
      <w:pPr>
        <w:spacing w:line="480" w:lineRule="auto"/>
        <w:ind w:firstLine="720"/>
        <w:jc w:val="both"/>
        <w:rPr>
          <w:rFonts w:ascii="Arial" w:hAnsi="Arial" w:cs="Arial"/>
        </w:rPr>
      </w:pPr>
    </w:p>
    <w:p w14:paraId="21B65C9E" w14:textId="77777777" w:rsidR="00E225A8" w:rsidRPr="008C0D26" w:rsidRDefault="00E225A8" w:rsidP="008C0D26">
      <w:pPr>
        <w:ind w:firstLine="720"/>
        <w:jc w:val="center"/>
        <w:rPr>
          <w:rFonts w:ascii="Arial" w:hAnsi="Arial" w:cs="Arial"/>
          <w:b/>
          <w:bCs/>
        </w:rPr>
      </w:pPr>
      <w:r w:rsidRPr="008C0D26">
        <w:rPr>
          <w:rFonts w:ascii="Arial" w:hAnsi="Arial" w:cs="Arial"/>
          <w:b/>
          <w:bCs/>
        </w:rPr>
        <w:t>Gateway to hold fourth annual</w:t>
      </w:r>
    </w:p>
    <w:p w14:paraId="6C0BD81C" w14:textId="77777777" w:rsidR="00E225A8" w:rsidRDefault="00E225A8" w:rsidP="008C0D26">
      <w:pPr>
        <w:ind w:firstLine="720"/>
        <w:jc w:val="center"/>
        <w:rPr>
          <w:rFonts w:ascii="Arial" w:hAnsi="Arial" w:cs="Arial"/>
          <w:b/>
          <w:bCs/>
        </w:rPr>
      </w:pPr>
      <w:r w:rsidRPr="008C0D26">
        <w:rPr>
          <w:rFonts w:ascii="Arial" w:hAnsi="Arial" w:cs="Arial"/>
          <w:b/>
          <w:bCs/>
        </w:rPr>
        <w:t>trunk-or-treat event</w:t>
      </w:r>
    </w:p>
    <w:p w14:paraId="1D6EABA7" w14:textId="77777777" w:rsidR="008C0D26" w:rsidRPr="00E225A8" w:rsidRDefault="008C0D26" w:rsidP="008C0D26">
      <w:pPr>
        <w:ind w:firstLine="720"/>
        <w:jc w:val="center"/>
        <w:rPr>
          <w:rFonts w:ascii="Arial" w:hAnsi="Arial" w:cs="Arial"/>
        </w:rPr>
      </w:pPr>
    </w:p>
    <w:p w14:paraId="39BBD459" w14:textId="77777777" w:rsidR="00E225A8" w:rsidRPr="00E225A8" w:rsidRDefault="00E225A8" w:rsidP="00E225A8">
      <w:pPr>
        <w:spacing w:line="480" w:lineRule="auto"/>
        <w:ind w:firstLine="720"/>
        <w:jc w:val="both"/>
        <w:rPr>
          <w:rFonts w:ascii="Arial" w:hAnsi="Arial" w:cs="Arial"/>
        </w:rPr>
      </w:pPr>
      <w:r w:rsidRPr="00E225A8">
        <w:rPr>
          <w:rFonts w:ascii="Arial" w:hAnsi="Arial" w:cs="Arial"/>
        </w:rPr>
        <w:t>Gateway Technical College will hold its fourth annual trunk-or-treat event, a free community event to provide a safe and fun way for children to have Halloween fun and get some candy too, 4 p.m. to 6 p.m.</w:t>
      </w:r>
      <w:r w:rsidR="008C0D26">
        <w:rPr>
          <w:rFonts w:ascii="Arial" w:hAnsi="Arial" w:cs="Arial"/>
        </w:rPr>
        <w:t>,</w:t>
      </w:r>
      <w:r w:rsidRPr="00E225A8">
        <w:rPr>
          <w:rFonts w:ascii="Arial" w:hAnsi="Arial" w:cs="Arial"/>
        </w:rPr>
        <w:t xml:space="preserve"> Oct. 12</w:t>
      </w:r>
      <w:r w:rsidR="008C0D26">
        <w:rPr>
          <w:rFonts w:ascii="Arial" w:hAnsi="Arial" w:cs="Arial"/>
        </w:rPr>
        <w:t>,</w:t>
      </w:r>
      <w:r w:rsidRPr="00E225A8">
        <w:rPr>
          <w:rFonts w:ascii="Arial" w:hAnsi="Arial" w:cs="Arial"/>
        </w:rPr>
        <w:t xml:space="preserve"> on its Kenosha Campus, 3520-30th Ave.</w:t>
      </w:r>
    </w:p>
    <w:p w14:paraId="75CE3A63" w14:textId="77777777" w:rsidR="00E225A8" w:rsidRPr="00E225A8" w:rsidRDefault="00E225A8" w:rsidP="00E225A8">
      <w:pPr>
        <w:spacing w:line="480" w:lineRule="auto"/>
        <w:ind w:firstLine="720"/>
        <w:jc w:val="both"/>
        <w:rPr>
          <w:rFonts w:ascii="Arial" w:hAnsi="Arial" w:cs="Arial"/>
        </w:rPr>
      </w:pPr>
      <w:r w:rsidRPr="00E225A8">
        <w:rPr>
          <w:rFonts w:ascii="Arial" w:hAnsi="Arial" w:cs="Arial"/>
        </w:rPr>
        <w:t>The outdoor event – organized by the Gateway Technical College Law Enforcement Academy staff and recruits – features several different stations on the campus where children can play a game and trick-or-treat for candy or other fun items. A different Gateway program will be at many of the stops, providing a variety of fun activities for children to engage in and treats to gather.</w:t>
      </w:r>
    </w:p>
    <w:p w14:paraId="03A2E2ED" w14:textId="77777777" w:rsidR="008C0D26" w:rsidRDefault="00E225A8" w:rsidP="00E225A8">
      <w:pPr>
        <w:spacing w:line="480" w:lineRule="auto"/>
        <w:ind w:firstLine="720"/>
        <w:jc w:val="both"/>
        <w:rPr>
          <w:rFonts w:ascii="Arial" w:hAnsi="Arial" w:cs="Arial"/>
        </w:rPr>
      </w:pPr>
      <w:r w:rsidRPr="00E225A8">
        <w:rPr>
          <w:rFonts w:ascii="Arial" w:hAnsi="Arial" w:cs="Arial"/>
        </w:rPr>
        <w:t>“Gateway's trunk-or-treat gives our law enforcement recruits an opportunity to see community outreach in action,” said Amy Koeppel, Gateway director of Law Enforcement Training. “They can build and see partnerships among the different college disciplines as well as participating community members.  Events like these can show the recruits how these efforts can benefit the community.”</w:t>
      </w:r>
    </w:p>
    <w:p w14:paraId="1AE8546C" w14:textId="77777777" w:rsidR="00230C1A" w:rsidRPr="00230C1A" w:rsidRDefault="008C0D26" w:rsidP="00E225A8">
      <w:pPr>
        <w:spacing w:line="480" w:lineRule="auto"/>
        <w:ind w:firstLine="720"/>
        <w:jc w:val="both"/>
        <w:rPr>
          <w:rFonts w:ascii="Arial" w:hAnsi="Arial" w:cs="Arial"/>
        </w:rPr>
      </w:pPr>
      <w:r>
        <w:rPr>
          <w:rFonts w:ascii="Arial" w:hAnsi="Arial" w:cs="Arial"/>
        </w:rPr>
        <w:lastRenderedPageBreak/>
        <w:t>T</w:t>
      </w:r>
      <w:r w:rsidR="00E225A8" w:rsidRPr="00E225A8">
        <w:rPr>
          <w:rFonts w:ascii="Arial" w:hAnsi="Arial" w:cs="Arial"/>
        </w:rPr>
        <w:t xml:space="preserve">he event has grown over the years </w:t>
      </w:r>
      <w:r>
        <w:rPr>
          <w:rFonts w:ascii="Arial" w:hAnsi="Arial" w:cs="Arial"/>
        </w:rPr>
        <w:t>in popularity</w:t>
      </w:r>
      <w:r w:rsidR="00E225A8" w:rsidRPr="00E225A8">
        <w:rPr>
          <w:rFonts w:ascii="Arial" w:hAnsi="Arial" w:cs="Arial"/>
        </w:rPr>
        <w:t>.</w:t>
      </w:r>
      <w:r>
        <w:rPr>
          <w:rFonts w:ascii="Arial" w:hAnsi="Arial" w:cs="Arial"/>
        </w:rPr>
        <w:t xml:space="preserve"> </w:t>
      </w:r>
      <w:r w:rsidR="00E225A8" w:rsidRPr="00E225A8">
        <w:rPr>
          <w:rFonts w:ascii="Arial" w:hAnsi="Arial" w:cs="Arial"/>
        </w:rPr>
        <w:t xml:space="preserve">Adults and older children will also </w:t>
      </w:r>
      <w:proofErr w:type="gramStart"/>
      <w:r w:rsidR="00E225A8" w:rsidRPr="00E225A8">
        <w:rPr>
          <w:rFonts w:ascii="Arial" w:hAnsi="Arial" w:cs="Arial"/>
        </w:rPr>
        <w:t>have the opportunity to</w:t>
      </w:r>
      <w:proofErr w:type="gramEnd"/>
      <w:r w:rsidR="00E225A8" w:rsidRPr="00E225A8">
        <w:rPr>
          <w:rFonts w:ascii="Arial" w:hAnsi="Arial" w:cs="Arial"/>
        </w:rPr>
        <w:t xml:space="preserve"> learn more about the college and the programs it offers, as well, through staff members who will be onsite for the event.</w:t>
      </w:r>
    </w:p>
    <w:p w14:paraId="5DFB8129" w14:textId="77777777" w:rsidR="004969A2" w:rsidRDefault="004969A2" w:rsidP="004969A2">
      <w:pPr>
        <w:jc w:val="center"/>
        <w:rPr>
          <w:rFonts w:ascii="Arial" w:hAnsi="Arial" w:cs="Arial"/>
          <w:color w:val="000000"/>
          <w:sz w:val="16"/>
          <w:szCs w:val="16"/>
        </w:rPr>
      </w:pPr>
      <w:r>
        <w:rPr>
          <w:rFonts w:ascii="Arial" w:hAnsi="Arial" w:cs="Arial"/>
          <w:color w:val="000000"/>
          <w:sz w:val="16"/>
          <w:szCs w:val="16"/>
        </w:rPr>
        <w:t xml:space="preserve">Gateway Technical College’s mission is to </w:t>
      </w:r>
      <w:r w:rsidRPr="008272CB">
        <w:rPr>
          <w:rFonts w:ascii="Arial" w:hAnsi="Arial" w:cs="Arial"/>
          <w:color w:val="000000"/>
          <w:sz w:val="16"/>
          <w:szCs w:val="16"/>
        </w:rPr>
        <w:t xml:space="preserve">deliver industry-focused education that is flexible, accessible </w:t>
      </w:r>
    </w:p>
    <w:p w14:paraId="1496D824" w14:textId="77777777" w:rsidR="004969A2" w:rsidRPr="00582DEF" w:rsidRDefault="004969A2" w:rsidP="004969A2">
      <w:pPr>
        <w:jc w:val="center"/>
        <w:rPr>
          <w:rFonts w:ascii="Arial" w:hAnsi="Arial" w:cs="Arial"/>
          <w:color w:val="000000"/>
          <w:sz w:val="16"/>
          <w:szCs w:val="16"/>
        </w:rPr>
      </w:pPr>
      <w:r w:rsidRPr="008272CB">
        <w:rPr>
          <w:rFonts w:ascii="Arial" w:hAnsi="Arial" w:cs="Arial"/>
          <w:color w:val="000000"/>
          <w:sz w:val="16"/>
          <w:szCs w:val="16"/>
        </w:rPr>
        <w:t>and affordable for our diverse community.</w:t>
      </w:r>
      <w:r>
        <w:rPr>
          <w:rFonts w:ascii="Arial" w:hAnsi="Arial" w:cs="Arial"/>
          <w:color w:val="000000"/>
          <w:sz w:val="16"/>
          <w:szCs w:val="16"/>
        </w:rPr>
        <w:t xml:space="preserve"> The college </w:t>
      </w:r>
      <w:r w:rsidRPr="00582DEF">
        <w:rPr>
          <w:rFonts w:ascii="Arial" w:hAnsi="Arial" w:cs="Arial"/>
          <w:color w:val="000000"/>
          <w:sz w:val="16"/>
          <w:szCs w:val="16"/>
        </w:rPr>
        <w:t>collaborates with communities in Kenosha, Racine and Walworth counties to ensure economic growth and viability by providing education, training, leadership and technological resources to meet the changing needs of students, employers and communities.</w:t>
      </w:r>
    </w:p>
    <w:p w14:paraId="79EE932C" w14:textId="77777777" w:rsidR="00693097" w:rsidRPr="004C08AB" w:rsidRDefault="00693097" w:rsidP="009019ED">
      <w:pPr>
        <w:jc w:val="center"/>
        <w:rPr>
          <w:rFonts w:ascii="Arial" w:hAnsi="Arial" w:cs="Arial"/>
        </w:rPr>
      </w:pPr>
    </w:p>
    <w:p w14:paraId="509104BB" w14:textId="77777777" w:rsidR="0023628B" w:rsidRPr="004C08AB" w:rsidRDefault="00E630AC" w:rsidP="00E630AC">
      <w:pPr>
        <w:spacing w:line="480" w:lineRule="auto"/>
        <w:jc w:val="center"/>
        <w:rPr>
          <w:rFonts w:ascii="Arial" w:hAnsi="Arial" w:cs="Arial"/>
        </w:rPr>
      </w:pPr>
      <w:r>
        <w:rPr>
          <w:rFonts w:ascii="Arial" w:hAnsi="Arial" w:cs="Arial"/>
        </w:rPr>
        <w:t>XXX</w:t>
      </w:r>
    </w:p>
    <w:sectPr w:rsidR="0023628B" w:rsidRPr="004C08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1CE8"/>
    <w:multiLevelType w:val="multilevel"/>
    <w:tmpl w:val="99CCB7E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613E8D"/>
    <w:multiLevelType w:val="hybridMultilevel"/>
    <w:tmpl w:val="DD606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3E58A2"/>
    <w:multiLevelType w:val="hybridMultilevel"/>
    <w:tmpl w:val="0B32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439E5"/>
    <w:multiLevelType w:val="hybridMultilevel"/>
    <w:tmpl w:val="9B440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695843"/>
    <w:multiLevelType w:val="hybridMultilevel"/>
    <w:tmpl w:val="803E2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31183"/>
    <w:multiLevelType w:val="hybridMultilevel"/>
    <w:tmpl w:val="229E71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56433A"/>
    <w:multiLevelType w:val="hybridMultilevel"/>
    <w:tmpl w:val="B6B86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4A2B62"/>
    <w:multiLevelType w:val="hybridMultilevel"/>
    <w:tmpl w:val="2C46C4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E21A2B"/>
    <w:multiLevelType w:val="hybridMultilevel"/>
    <w:tmpl w:val="4660478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5B818A2"/>
    <w:multiLevelType w:val="hybridMultilevel"/>
    <w:tmpl w:val="6F6ACCD8"/>
    <w:lvl w:ilvl="0" w:tplc="C0BA5A10">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1178FA"/>
    <w:multiLevelType w:val="hybridMultilevel"/>
    <w:tmpl w:val="58AA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B0FA9"/>
    <w:multiLevelType w:val="hybridMultilevel"/>
    <w:tmpl w:val="D0ECAB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223824"/>
    <w:multiLevelType w:val="hybridMultilevel"/>
    <w:tmpl w:val="1E4A4EB2"/>
    <w:lvl w:ilvl="0" w:tplc="5AD4E484">
      <w:start w:val="1"/>
      <w:numFmt w:val="bullet"/>
      <w:lvlText w:val=""/>
      <w:lvlJc w:val="left"/>
      <w:pPr>
        <w:tabs>
          <w:tab w:val="num" w:pos="720"/>
        </w:tabs>
        <w:ind w:left="720"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531AD3"/>
    <w:multiLevelType w:val="hybridMultilevel"/>
    <w:tmpl w:val="1EF29482"/>
    <w:lvl w:ilvl="0" w:tplc="6F7691C8">
      <w:numFmt w:val="bullet"/>
      <w:lvlText w:val=""/>
      <w:lvlJc w:val="left"/>
      <w:pPr>
        <w:tabs>
          <w:tab w:val="num" w:pos="1620"/>
        </w:tabs>
        <w:ind w:left="1620" w:hanging="90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F45E84"/>
    <w:multiLevelType w:val="hybridMultilevel"/>
    <w:tmpl w:val="92D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F82377"/>
    <w:multiLevelType w:val="hybridMultilevel"/>
    <w:tmpl w:val="905811FA"/>
    <w:lvl w:ilvl="0" w:tplc="DBD64496">
      <w:numFmt w:val="bullet"/>
      <w:lvlText w:val=""/>
      <w:lvlJc w:val="left"/>
      <w:pPr>
        <w:tabs>
          <w:tab w:val="num" w:pos="1080"/>
        </w:tabs>
        <w:ind w:left="108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CC54BE0"/>
    <w:multiLevelType w:val="hybridMultilevel"/>
    <w:tmpl w:val="5C9E9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7462D"/>
    <w:multiLevelType w:val="hybridMultilevel"/>
    <w:tmpl w:val="FCD4E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F6368"/>
    <w:multiLevelType w:val="hybridMultilevel"/>
    <w:tmpl w:val="68AE6CBA"/>
    <w:lvl w:ilvl="0" w:tplc="E71802B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607329"/>
    <w:multiLevelType w:val="hybridMultilevel"/>
    <w:tmpl w:val="99CCB7E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625F91"/>
    <w:multiLevelType w:val="hybridMultilevel"/>
    <w:tmpl w:val="58AACD08"/>
    <w:lvl w:ilvl="0" w:tplc="93F48CD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3630B3"/>
    <w:multiLevelType w:val="hybridMultilevel"/>
    <w:tmpl w:val="4B5C634E"/>
    <w:lvl w:ilvl="0" w:tplc="AFD6430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D76B6B"/>
    <w:multiLevelType w:val="hybridMultilevel"/>
    <w:tmpl w:val="7688B6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62943932">
    <w:abstractNumId w:val="19"/>
  </w:num>
  <w:num w:numId="2" w16cid:durableId="1098986774">
    <w:abstractNumId w:val="0"/>
  </w:num>
  <w:num w:numId="3" w16cid:durableId="1199388423">
    <w:abstractNumId w:val="7"/>
  </w:num>
  <w:num w:numId="4" w16cid:durableId="905529874">
    <w:abstractNumId w:val="22"/>
  </w:num>
  <w:num w:numId="5" w16cid:durableId="1760448188">
    <w:abstractNumId w:val="1"/>
  </w:num>
  <w:num w:numId="6" w16cid:durableId="1404985433">
    <w:abstractNumId w:val="12"/>
  </w:num>
  <w:num w:numId="7" w16cid:durableId="1896965066">
    <w:abstractNumId w:val="4"/>
  </w:num>
  <w:num w:numId="8" w16cid:durableId="2142530187">
    <w:abstractNumId w:val="8"/>
  </w:num>
  <w:num w:numId="9" w16cid:durableId="901713063">
    <w:abstractNumId w:val="20"/>
  </w:num>
  <w:num w:numId="10" w16cid:durableId="81462593">
    <w:abstractNumId w:val="21"/>
  </w:num>
  <w:num w:numId="11" w16cid:durableId="122711220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4645570">
    <w:abstractNumId w:val="9"/>
  </w:num>
  <w:num w:numId="13" w16cid:durableId="819154427">
    <w:abstractNumId w:val="18"/>
  </w:num>
  <w:num w:numId="14" w16cid:durableId="12935593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8059680">
    <w:abstractNumId w:val="11"/>
  </w:num>
  <w:num w:numId="16" w16cid:durableId="156965106">
    <w:abstractNumId w:val="16"/>
  </w:num>
  <w:num w:numId="17" w16cid:durableId="553396409">
    <w:abstractNumId w:val="17"/>
  </w:num>
  <w:num w:numId="18" w16cid:durableId="1814567231">
    <w:abstractNumId w:val="6"/>
  </w:num>
  <w:num w:numId="19" w16cid:durableId="805243608">
    <w:abstractNumId w:val="5"/>
  </w:num>
  <w:num w:numId="20" w16cid:durableId="741105072">
    <w:abstractNumId w:val="3"/>
  </w:num>
  <w:num w:numId="21" w16cid:durableId="20135919">
    <w:abstractNumId w:val="14"/>
  </w:num>
  <w:num w:numId="22" w16cid:durableId="93210754">
    <w:abstractNumId w:val="2"/>
  </w:num>
  <w:num w:numId="23" w16cid:durableId="1518543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activeWritingStyle w:appName="MSWord" w:lang="en-US" w:vendorID="64" w:dllVersion="131078"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66"/>
    <w:rsid w:val="00006BCC"/>
    <w:rsid w:val="00012A03"/>
    <w:rsid w:val="0001333A"/>
    <w:rsid w:val="000168D2"/>
    <w:rsid w:val="000343FC"/>
    <w:rsid w:val="00054DD4"/>
    <w:rsid w:val="00061769"/>
    <w:rsid w:val="00064C22"/>
    <w:rsid w:val="000657F9"/>
    <w:rsid w:val="0007177B"/>
    <w:rsid w:val="000730E5"/>
    <w:rsid w:val="00073C57"/>
    <w:rsid w:val="00075112"/>
    <w:rsid w:val="00076FFE"/>
    <w:rsid w:val="000809AC"/>
    <w:rsid w:val="000848A0"/>
    <w:rsid w:val="00087EE5"/>
    <w:rsid w:val="000B366A"/>
    <w:rsid w:val="000B36A1"/>
    <w:rsid w:val="000C37FB"/>
    <w:rsid w:val="000C3BCC"/>
    <w:rsid w:val="000E13C2"/>
    <w:rsid w:val="000E68A3"/>
    <w:rsid w:val="000F0388"/>
    <w:rsid w:val="000F1997"/>
    <w:rsid w:val="000F4926"/>
    <w:rsid w:val="000F5351"/>
    <w:rsid w:val="000F63F2"/>
    <w:rsid w:val="001055BD"/>
    <w:rsid w:val="001174A7"/>
    <w:rsid w:val="001268FD"/>
    <w:rsid w:val="0013047C"/>
    <w:rsid w:val="0013107F"/>
    <w:rsid w:val="001330AE"/>
    <w:rsid w:val="0013675A"/>
    <w:rsid w:val="00145C16"/>
    <w:rsid w:val="001465B4"/>
    <w:rsid w:val="001517C8"/>
    <w:rsid w:val="0015415A"/>
    <w:rsid w:val="00157479"/>
    <w:rsid w:val="001639DC"/>
    <w:rsid w:val="00163B10"/>
    <w:rsid w:val="00172BAA"/>
    <w:rsid w:val="0019068F"/>
    <w:rsid w:val="001912CC"/>
    <w:rsid w:val="00195E03"/>
    <w:rsid w:val="00197494"/>
    <w:rsid w:val="001A3B10"/>
    <w:rsid w:val="001A610B"/>
    <w:rsid w:val="001A6978"/>
    <w:rsid w:val="001C015F"/>
    <w:rsid w:val="001C4A14"/>
    <w:rsid w:val="001D0246"/>
    <w:rsid w:val="001D5709"/>
    <w:rsid w:val="001E1501"/>
    <w:rsid w:val="001E4DDF"/>
    <w:rsid w:val="001E6503"/>
    <w:rsid w:val="0020344E"/>
    <w:rsid w:val="00217DA9"/>
    <w:rsid w:val="002223AA"/>
    <w:rsid w:val="00230C1A"/>
    <w:rsid w:val="0023628B"/>
    <w:rsid w:val="00236F95"/>
    <w:rsid w:val="00237242"/>
    <w:rsid w:val="00243343"/>
    <w:rsid w:val="0024440D"/>
    <w:rsid w:val="00244A73"/>
    <w:rsid w:val="00251F73"/>
    <w:rsid w:val="002560F2"/>
    <w:rsid w:val="00263708"/>
    <w:rsid w:val="00265318"/>
    <w:rsid w:val="00272FA2"/>
    <w:rsid w:val="0027420A"/>
    <w:rsid w:val="00274457"/>
    <w:rsid w:val="00285A2F"/>
    <w:rsid w:val="002932BA"/>
    <w:rsid w:val="002935DF"/>
    <w:rsid w:val="002959E1"/>
    <w:rsid w:val="002978C2"/>
    <w:rsid w:val="002A0D91"/>
    <w:rsid w:val="002A3D5C"/>
    <w:rsid w:val="002A4E53"/>
    <w:rsid w:val="002B6EF6"/>
    <w:rsid w:val="002C1E72"/>
    <w:rsid w:val="002C4160"/>
    <w:rsid w:val="002D4C4C"/>
    <w:rsid w:val="002E69F9"/>
    <w:rsid w:val="00305D37"/>
    <w:rsid w:val="00305DD7"/>
    <w:rsid w:val="0030652A"/>
    <w:rsid w:val="00310B64"/>
    <w:rsid w:val="0033239C"/>
    <w:rsid w:val="00335473"/>
    <w:rsid w:val="00337227"/>
    <w:rsid w:val="00340AFA"/>
    <w:rsid w:val="00340B45"/>
    <w:rsid w:val="003439B2"/>
    <w:rsid w:val="0035296D"/>
    <w:rsid w:val="003536A3"/>
    <w:rsid w:val="00356BF9"/>
    <w:rsid w:val="00356DC8"/>
    <w:rsid w:val="003624B2"/>
    <w:rsid w:val="0037028E"/>
    <w:rsid w:val="003748E8"/>
    <w:rsid w:val="003819C5"/>
    <w:rsid w:val="003832CE"/>
    <w:rsid w:val="00387612"/>
    <w:rsid w:val="00392517"/>
    <w:rsid w:val="00393139"/>
    <w:rsid w:val="00394B44"/>
    <w:rsid w:val="003A6802"/>
    <w:rsid w:val="003B27D4"/>
    <w:rsid w:val="003B4DEF"/>
    <w:rsid w:val="003C135B"/>
    <w:rsid w:val="003D298B"/>
    <w:rsid w:val="003D4DA5"/>
    <w:rsid w:val="003E4009"/>
    <w:rsid w:val="003E4462"/>
    <w:rsid w:val="003F5F2C"/>
    <w:rsid w:val="003F5F97"/>
    <w:rsid w:val="003F6179"/>
    <w:rsid w:val="00401FBD"/>
    <w:rsid w:val="004044A8"/>
    <w:rsid w:val="00406C74"/>
    <w:rsid w:val="00411258"/>
    <w:rsid w:val="00422918"/>
    <w:rsid w:val="004305CD"/>
    <w:rsid w:val="00431D5F"/>
    <w:rsid w:val="00434CBE"/>
    <w:rsid w:val="00436374"/>
    <w:rsid w:val="0043676B"/>
    <w:rsid w:val="00440B90"/>
    <w:rsid w:val="00444819"/>
    <w:rsid w:val="00444FEB"/>
    <w:rsid w:val="00454E1A"/>
    <w:rsid w:val="00455AF7"/>
    <w:rsid w:val="00456D31"/>
    <w:rsid w:val="004572A9"/>
    <w:rsid w:val="00460923"/>
    <w:rsid w:val="00470F20"/>
    <w:rsid w:val="00480720"/>
    <w:rsid w:val="00481DFA"/>
    <w:rsid w:val="00487177"/>
    <w:rsid w:val="00491C2A"/>
    <w:rsid w:val="00491D59"/>
    <w:rsid w:val="004920D9"/>
    <w:rsid w:val="0049253E"/>
    <w:rsid w:val="004969A2"/>
    <w:rsid w:val="004973F4"/>
    <w:rsid w:val="004A0EC8"/>
    <w:rsid w:val="004A29F1"/>
    <w:rsid w:val="004A6AC3"/>
    <w:rsid w:val="004B01FC"/>
    <w:rsid w:val="004B345E"/>
    <w:rsid w:val="004B7615"/>
    <w:rsid w:val="004C08AB"/>
    <w:rsid w:val="004C4392"/>
    <w:rsid w:val="004D438E"/>
    <w:rsid w:val="004D5FCC"/>
    <w:rsid w:val="004D5FF1"/>
    <w:rsid w:val="004D670D"/>
    <w:rsid w:val="004E17EC"/>
    <w:rsid w:val="004E5A2A"/>
    <w:rsid w:val="004E5DFC"/>
    <w:rsid w:val="004E7CA7"/>
    <w:rsid w:val="004F1E9B"/>
    <w:rsid w:val="00503E05"/>
    <w:rsid w:val="0050690F"/>
    <w:rsid w:val="00516AA3"/>
    <w:rsid w:val="00517AFE"/>
    <w:rsid w:val="005268F9"/>
    <w:rsid w:val="00527247"/>
    <w:rsid w:val="00530703"/>
    <w:rsid w:val="0053358B"/>
    <w:rsid w:val="0054193C"/>
    <w:rsid w:val="005526A1"/>
    <w:rsid w:val="00553D97"/>
    <w:rsid w:val="00560B1D"/>
    <w:rsid w:val="00562446"/>
    <w:rsid w:val="00565FE2"/>
    <w:rsid w:val="00574BB3"/>
    <w:rsid w:val="00583CDA"/>
    <w:rsid w:val="00593E65"/>
    <w:rsid w:val="005A2C25"/>
    <w:rsid w:val="005A4C72"/>
    <w:rsid w:val="005B3400"/>
    <w:rsid w:val="005B6FD3"/>
    <w:rsid w:val="005C2A3B"/>
    <w:rsid w:val="005C3229"/>
    <w:rsid w:val="005C51EE"/>
    <w:rsid w:val="005C6145"/>
    <w:rsid w:val="005D1DBB"/>
    <w:rsid w:val="005D3C1C"/>
    <w:rsid w:val="005E2FA7"/>
    <w:rsid w:val="00601AA9"/>
    <w:rsid w:val="00612A89"/>
    <w:rsid w:val="006132E4"/>
    <w:rsid w:val="0061728C"/>
    <w:rsid w:val="00634D9B"/>
    <w:rsid w:val="006353D7"/>
    <w:rsid w:val="0065047A"/>
    <w:rsid w:val="006508BD"/>
    <w:rsid w:val="00662EF8"/>
    <w:rsid w:val="00667D22"/>
    <w:rsid w:val="006712B9"/>
    <w:rsid w:val="00671B2E"/>
    <w:rsid w:val="00676562"/>
    <w:rsid w:val="00693097"/>
    <w:rsid w:val="006A27B4"/>
    <w:rsid w:val="006A2D05"/>
    <w:rsid w:val="006A2D26"/>
    <w:rsid w:val="006A679C"/>
    <w:rsid w:val="006B39F0"/>
    <w:rsid w:val="006C04CF"/>
    <w:rsid w:val="006C4CCD"/>
    <w:rsid w:val="006C53A4"/>
    <w:rsid w:val="006D646E"/>
    <w:rsid w:val="006D762A"/>
    <w:rsid w:val="006E69AE"/>
    <w:rsid w:val="006E7D14"/>
    <w:rsid w:val="0071045E"/>
    <w:rsid w:val="0071599C"/>
    <w:rsid w:val="0072535F"/>
    <w:rsid w:val="00741966"/>
    <w:rsid w:val="00742934"/>
    <w:rsid w:val="007568F0"/>
    <w:rsid w:val="00757275"/>
    <w:rsid w:val="0076172A"/>
    <w:rsid w:val="007727FC"/>
    <w:rsid w:val="00775841"/>
    <w:rsid w:val="0079011D"/>
    <w:rsid w:val="00791E8B"/>
    <w:rsid w:val="0079402D"/>
    <w:rsid w:val="00794587"/>
    <w:rsid w:val="00795CBC"/>
    <w:rsid w:val="007A2FF9"/>
    <w:rsid w:val="007B1A52"/>
    <w:rsid w:val="007B1C7C"/>
    <w:rsid w:val="007B3485"/>
    <w:rsid w:val="007B372D"/>
    <w:rsid w:val="007C1E9A"/>
    <w:rsid w:val="007C7ECB"/>
    <w:rsid w:val="007F0D38"/>
    <w:rsid w:val="007F1D89"/>
    <w:rsid w:val="007F2401"/>
    <w:rsid w:val="007F5347"/>
    <w:rsid w:val="00800666"/>
    <w:rsid w:val="008109E0"/>
    <w:rsid w:val="00813F42"/>
    <w:rsid w:val="0081481E"/>
    <w:rsid w:val="00814DBD"/>
    <w:rsid w:val="00815226"/>
    <w:rsid w:val="00821F13"/>
    <w:rsid w:val="00822F90"/>
    <w:rsid w:val="00824960"/>
    <w:rsid w:val="008319F5"/>
    <w:rsid w:val="00831A8A"/>
    <w:rsid w:val="00836C01"/>
    <w:rsid w:val="008441FA"/>
    <w:rsid w:val="008540BF"/>
    <w:rsid w:val="00856966"/>
    <w:rsid w:val="0086195C"/>
    <w:rsid w:val="00863CFF"/>
    <w:rsid w:val="00864FBD"/>
    <w:rsid w:val="008679B1"/>
    <w:rsid w:val="008700D2"/>
    <w:rsid w:val="00872D42"/>
    <w:rsid w:val="008766E0"/>
    <w:rsid w:val="00896FDD"/>
    <w:rsid w:val="0089781E"/>
    <w:rsid w:val="0089796A"/>
    <w:rsid w:val="008A32FE"/>
    <w:rsid w:val="008A4AA7"/>
    <w:rsid w:val="008A4DE6"/>
    <w:rsid w:val="008A66AA"/>
    <w:rsid w:val="008A78A6"/>
    <w:rsid w:val="008C0D26"/>
    <w:rsid w:val="008C20E6"/>
    <w:rsid w:val="008C547F"/>
    <w:rsid w:val="008D4548"/>
    <w:rsid w:val="008D4B27"/>
    <w:rsid w:val="008D727F"/>
    <w:rsid w:val="008D7522"/>
    <w:rsid w:val="008E21BB"/>
    <w:rsid w:val="008E3DE1"/>
    <w:rsid w:val="008F4E11"/>
    <w:rsid w:val="009019ED"/>
    <w:rsid w:val="009028D8"/>
    <w:rsid w:val="009031BE"/>
    <w:rsid w:val="009036EB"/>
    <w:rsid w:val="0090538D"/>
    <w:rsid w:val="00912859"/>
    <w:rsid w:val="00917433"/>
    <w:rsid w:val="00933637"/>
    <w:rsid w:val="009466B5"/>
    <w:rsid w:val="00957A8C"/>
    <w:rsid w:val="00975943"/>
    <w:rsid w:val="00976CEE"/>
    <w:rsid w:val="00976E48"/>
    <w:rsid w:val="00984DDE"/>
    <w:rsid w:val="00993465"/>
    <w:rsid w:val="00997ADC"/>
    <w:rsid w:val="009A1FC3"/>
    <w:rsid w:val="009A2B3E"/>
    <w:rsid w:val="009B1B75"/>
    <w:rsid w:val="009C5AC5"/>
    <w:rsid w:val="009D1F7F"/>
    <w:rsid w:val="009D339C"/>
    <w:rsid w:val="009E1B78"/>
    <w:rsid w:val="009E4B49"/>
    <w:rsid w:val="009E61E4"/>
    <w:rsid w:val="00A00100"/>
    <w:rsid w:val="00A00AF6"/>
    <w:rsid w:val="00A14CD8"/>
    <w:rsid w:val="00A172C0"/>
    <w:rsid w:val="00A2122B"/>
    <w:rsid w:val="00A24094"/>
    <w:rsid w:val="00A240F3"/>
    <w:rsid w:val="00A3120E"/>
    <w:rsid w:val="00A32EC8"/>
    <w:rsid w:val="00A34B2F"/>
    <w:rsid w:val="00A371BD"/>
    <w:rsid w:val="00A4134E"/>
    <w:rsid w:val="00A429D8"/>
    <w:rsid w:val="00A46D7C"/>
    <w:rsid w:val="00A6460F"/>
    <w:rsid w:val="00A65018"/>
    <w:rsid w:val="00A74023"/>
    <w:rsid w:val="00A96042"/>
    <w:rsid w:val="00A97E0F"/>
    <w:rsid w:val="00AA0EDD"/>
    <w:rsid w:val="00AA152E"/>
    <w:rsid w:val="00AA3B78"/>
    <w:rsid w:val="00AA44D7"/>
    <w:rsid w:val="00AA46BD"/>
    <w:rsid w:val="00AA785A"/>
    <w:rsid w:val="00AB170D"/>
    <w:rsid w:val="00AB1DD1"/>
    <w:rsid w:val="00AB7F42"/>
    <w:rsid w:val="00AC0FF6"/>
    <w:rsid w:val="00AD2B87"/>
    <w:rsid w:val="00AD4235"/>
    <w:rsid w:val="00AE4869"/>
    <w:rsid w:val="00AE523C"/>
    <w:rsid w:val="00AF14A4"/>
    <w:rsid w:val="00AF6B2D"/>
    <w:rsid w:val="00AF74ED"/>
    <w:rsid w:val="00AF7AD6"/>
    <w:rsid w:val="00B01EC1"/>
    <w:rsid w:val="00B027DD"/>
    <w:rsid w:val="00B03E94"/>
    <w:rsid w:val="00B17066"/>
    <w:rsid w:val="00B2204C"/>
    <w:rsid w:val="00B220B9"/>
    <w:rsid w:val="00B279AC"/>
    <w:rsid w:val="00B40E3E"/>
    <w:rsid w:val="00B468BF"/>
    <w:rsid w:val="00B522A4"/>
    <w:rsid w:val="00B648D0"/>
    <w:rsid w:val="00B72F4E"/>
    <w:rsid w:val="00B76C2F"/>
    <w:rsid w:val="00B76EB7"/>
    <w:rsid w:val="00B80867"/>
    <w:rsid w:val="00B82D9B"/>
    <w:rsid w:val="00B84232"/>
    <w:rsid w:val="00B85725"/>
    <w:rsid w:val="00B924F7"/>
    <w:rsid w:val="00B942F6"/>
    <w:rsid w:val="00BA346A"/>
    <w:rsid w:val="00BA6F17"/>
    <w:rsid w:val="00BC4019"/>
    <w:rsid w:val="00BC4C0E"/>
    <w:rsid w:val="00BC4D32"/>
    <w:rsid w:val="00BC68BC"/>
    <w:rsid w:val="00BE217A"/>
    <w:rsid w:val="00BE2927"/>
    <w:rsid w:val="00BF2C5D"/>
    <w:rsid w:val="00BF422A"/>
    <w:rsid w:val="00BF4FE7"/>
    <w:rsid w:val="00BF774A"/>
    <w:rsid w:val="00C030B1"/>
    <w:rsid w:val="00C11EB5"/>
    <w:rsid w:val="00C32CF0"/>
    <w:rsid w:val="00C33611"/>
    <w:rsid w:val="00C432D3"/>
    <w:rsid w:val="00C4356F"/>
    <w:rsid w:val="00C52A2E"/>
    <w:rsid w:val="00C54A22"/>
    <w:rsid w:val="00C60B40"/>
    <w:rsid w:val="00C74BEF"/>
    <w:rsid w:val="00C820CC"/>
    <w:rsid w:val="00C914C0"/>
    <w:rsid w:val="00C95ED3"/>
    <w:rsid w:val="00CA5738"/>
    <w:rsid w:val="00CB2ACA"/>
    <w:rsid w:val="00CB4236"/>
    <w:rsid w:val="00CD0FB8"/>
    <w:rsid w:val="00CD32D3"/>
    <w:rsid w:val="00CD4E76"/>
    <w:rsid w:val="00CE082C"/>
    <w:rsid w:val="00CE7486"/>
    <w:rsid w:val="00D00D5E"/>
    <w:rsid w:val="00D13DA8"/>
    <w:rsid w:val="00D15754"/>
    <w:rsid w:val="00D317C5"/>
    <w:rsid w:val="00D33D03"/>
    <w:rsid w:val="00D36544"/>
    <w:rsid w:val="00D408EC"/>
    <w:rsid w:val="00D41FBF"/>
    <w:rsid w:val="00D4533B"/>
    <w:rsid w:val="00D463FD"/>
    <w:rsid w:val="00D62D91"/>
    <w:rsid w:val="00D737E4"/>
    <w:rsid w:val="00D76875"/>
    <w:rsid w:val="00D950C6"/>
    <w:rsid w:val="00DA01D6"/>
    <w:rsid w:val="00DA0B5C"/>
    <w:rsid w:val="00DA6A80"/>
    <w:rsid w:val="00DB106E"/>
    <w:rsid w:val="00DB48EA"/>
    <w:rsid w:val="00DB568B"/>
    <w:rsid w:val="00DC0032"/>
    <w:rsid w:val="00DC3CB6"/>
    <w:rsid w:val="00DD0D2B"/>
    <w:rsid w:val="00DD17F1"/>
    <w:rsid w:val="00DD2039"/>
    <w:rsid w:val="00DD2152"/>
    <w:rsid w:val="00DE3178"/>
    <w:rsid w:val="00DE3409"/>
    <w:rsid w:val="00DF210A"/>
    <w:rsid w:val="00DF3622"/>
    <w:rsid w:val="00DF3EC1"/>
    <w:rsid w:val="00DF4601"/>
    <w:rsid w:val="00E05E2E"/>
    <w:rsid w:val="00E16BC2"/>
    <w:rsid w:val="00E225A8"/>
    <w:rsid w:val="00E22C8C"/>
    <w:rsid w:val="00E24378"/>
    <w:rsid w:val="00E30F3F"/>
    <w:rsid w:val="00E435D2"/>
    <w:rsid w:val="00E46484"/>
    <w:rsid w:val="00E52282"/>
    <w:rsid w:val="00E61C26"/>
    <w:rsid w:val="00E626C5"/>
    <w:rsid w:val="00E630AC"/>
    <w:rsid w:val="00E713DA"/>
    <w:rsid w:val="00E75AD2"/>
    <w:rsid w:val="00E77EAB"/>
    <w:rsid w:val="00E82171"/>
    <w:rsid w:val="00E83118"/>
    <w:rsid w:val="00E83F8D"/>
    <w:rsid w:val="00E86DAB"/>
    <w:rsid w:val="00E90C19"/>
    <w:rsid w:val="00E920A1"/>
    <w:rsid w:val="00E93039"/>
    <w:rsid w:val="00E95961"/>
    <w:rsid w:val="00EA02EA"/>
    <w:rsid w:val="00EA2B82"/>
    <w:rsid w:val="00EB0E77"/>
    <w:rsid w:val="00EC26F4"/>
    <w:rsid w:val="00EC3A9C"/>
    <w:rsid w:val="00EC6BD7"/>
    <w:rsid w:val="00EC6F4C"/>
    <w:rsid w:val="00ED3C0A"/>
    <w:rsid w:val="00EE0E84"/>
    <w:rsid w:val="00EE2F0B"/>
    <w:rsid w:val="00EE5FEC"/>
    <w:rsid w:val="00EE7007"/>
    <w:rsid w:val="00EF68B8"/>
    <w:rsid w:val="00EF6E11"/>
    <w:rsid w:val="00EF7662"/>
    <w:rsid w:val="00F00EA8"/>
    <w:rsid w:val="00F102D5"/>
    <w:rsid w:val="00F14149"/>
    <w:rsid w:val="00F22566"/>
    <w:rsid w:val="00F30166"/>
    <w:rsid w:val="00F306EA"/>
    <w:rsid w:val="00F4123C"/>
    <w:rsid w:val="00F46B55"/>
    <w:rsid w:val="00F5409D"/>
    <w:rsid w:val="00F8308C"/>
    <w:rsid w:val="00F84AEF"/>
    <w:rsid w:val="00F870DA"/>
    <w:rsid w:val="00FA5541"/>
    <w:rsid w:val="00FB359C"/>
    <w:rsid w:val="00FB3DCE"/>
    <w:rsid w:val="00FC109D"/>
    <w:rsid w:val="00FC14CE"/>
    <w:rsid w:val="00FC1B49"/>
    <w:rsid w:val="00FC2E76"/>
    <w:rsid w:val="00FC406E"/>
    <w:rsid w:val="00FE1A0A"/>
    <w:rsid w:val="00FE3F69"/>
    <w:rsid w:val="00FE6425"/>
    <w:rsid w:val="00FF0AD6"/>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FA2E4"/>
  <w15:chartTrackingRefBased/>
  <w15:docId w15:val="{9121B52A-7822-6E48-A2BB-C72AEA9C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A27B4"/>
    <w:rPr>
      <w:color w:val="0000FF"/>
      <w:u w:val="single"/>
    </w:rPr>
  </w:style>
  <w:style w:type="paragraph" w:styleId="BalloonText">
    <w:name w:val="Balloon Text"/>
    <w:basedOn w:val="Normal"/>
    <w:semiHidden/>
    <w:rsid w:val="00993465"/>
    <w:rPr>
      <w:rFonts w:ascii="Tahoma" w:hAnsi="Tahoma" w:cs="Tahoma"/>
      <w:sz w:val="16"/>
      <w:szCs w:val="16"/>
    </w:rPr>
  </w:style>
  <w:style w:type="paragraph" w:styleId="NormalWeb">
    <w:name w:val="Normal (Web)"/>
    <w:basedOn w:val="Normal"/>
    <w:uiPriority w:val="99"/>
    <w:rsid w:val="009E1B78"/>
    <w:pPr>
      <w:spacing w:before="100" w:beforeAutospacing="1" w:after="100" w:afterAutospacing="1"/>
    </w:pPr>
    <w:rPr>
      <w:rFonts w:ascii="Arial" w:hAnsi="Arial" w:cs="Arial"/>
      <w:color w:val="000000"/>
      <w:sz w:val="14"/>
      <w:szCs w:val="14"/>
    </w:rPr>
  </w:style>
  <w:style w:type="paragraph" w:styleId="ListParagraph">
    <w:name w:val="List Paragraph"/>
    <w:basedOn w:val="Normal"/>
    <w:qFormat/>
    <w:rsid w:val="00061769"/>
    <w:pPr>
      <w:spacing w:after="200" w:line="276" w:lineRule="auto"/>
      <w:ind w:left="720"/>
      <w:contextualSpacing/>
    </w:pPr>
    <w:rPr>
      <w:rFonts w:ascii="Calibri" w:eastAsia="Calibri" w:hAnsi="Calibri"/>
      <w:sz w:val="22"/>
      <w:szCs w:val="22"/>
    </w:rPr>
  </w:style>
  <w:style w:type="character" w:styleId="FollowedHyperlink">
    <w:name w:val="FollowedHyperlink"/>
    <w:rsid w:val="00E46484"/>
    <w:rPr>
      <w:color w:val="800080"/>
      <w:u w:val="single"/>
    </w:rPr>
  </w:style>
  <w:style w:type="character" w:customStyle="1" w:styleId="apple-converted-space">
    <w:name w:val="apple-converted-space"/>
    <w:rsid w:val="00436374"/>
  </w:style>
  <w:style w:type="character" w:customStyle="1" w:styleId="aqj">
    <w:name w:val="aqj"/>
    <w:rsid w:val="00436374"/>
  </w:style>
  <w:style w:type="character" w:customStyle="1" w:styleId="il">
    <w:name w:val="il"/>
    <w:rsid w:val="0043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5440">
      <w:bodyDiv w:val="1"/>
      <w:marLeft w:val="0"/>
      <w:marRight w:val="0"/>
      <w:marTop w:val="0"/>
      <w:marBottom w:val="0"/>
      <w:divBdr>
        <w:top w:val="none" w:sz="0" w:space="0" w:color="auto"/>
        <w:left w:val="none" w:sz="0" w:space="0" w:color="auto"/>
        <w:bottom w:val="none" w:sz="0" w:space="0" w:color="auto"/>
        <w:right w:val="none" w:sz="0" w:space="0" w:color="auto"/>
      </w:divBdr>
    </w:div>
    <w:div w:id="402802231">
      <w:bodyDiv w:val="1"/>
      <w:marLeft w:val="0"/>
      <w:marRight w:val="0"/>
      <w:marTop w:val="0"/>
      <w:marBottom w:val="0"/>
      <w:divBdr>
        <w:top w:val="none" w:sz="0" w:space="0" w:color="auto"/>
        <w:left w:val="none" w:sz="0" w:space="0" w:color="auto"/>
        <w:bottom w:val="none" w:sz="0" w:space="0" w:color="auto"/>
        <w:right w:val="none" w:sz="0" w:space="0" w:color="auto"/>
      </w:divBdr>
    </w:div>
    <w:div w:id="464591648">
      <w:bodyDiv w:val="1"/>
      <w:marLeft w:val="0"/>
      <w:marRight w:val="0"/>
      <w:marTop w:val="0"/>
      <w:marBottom w:val="0"/>
      <w:divBdr>
        <w:top w:val="none" w:sz="0" w:space="0" w:color="auto"/>
        <w:left w:val="none" w:sz="0" w:space="0" w:color="auto"/>
        <w:bottom w:val="none" w:sz="0" w:space="0" w:color="auto"/>
        <w:right w:val="none" w:sz="0" w:space="0" w:color="auto"/>
      </w:divBdr>
      <w:divsChild>
        <w:div w:id="186914088">
          <w:marLeft w:val="0"/>
          <w:marRight w:val="0"/>
          <w:marTop w:val="0"/>
          <w:marBottom w:val="0"/>
          <w:divBdr>
            <w:top w:val="none" w:sz="0" w:space="0" w:color="auto"/>
            <w:left w:val="none" w:sz="0" w:space="0" w:color="auto"/>
            <w:bottom w:val="none" w:sz="0" w:space="0" w:color="auto"/>
            <w:right w:val="none" w:sz="0" w:space="0" w:color="auto"/>
          </w:divBdr>
          <w:divsChild>
            <w:div w:id="627928796">
              <w:marLeft w:val="0"/>
              <w:marRight w:val="0"/>
              <w:marTop w:val="0"/>
              <w:marBottom w:val="0"/>
              <w:divBdr>
                <w:top w:val="none" w:sz="0" w:space="0" w:color="auto"/>
                <w:left w:val="none" w:sz="0" w:space="0" w:color="auto"/>
                <w:bottom w:val="none" w:sz="0" w:space="0" w:color="auto"/>
                <w:right w:val="none" w:sz="0" w:space="0" w:color="auto"/>
              </w:divBdr>
            </w:div>
            <w:div w:id="1009261379">
              <w:marLeft w:val="0"/>
              <w:marRight w:val="0"/>
              <w:marTop w:val="0"/>
              <w:marBottom w:val="0"/>
              <w:divBdr>
                <w:top w:val="none" w:sz="0" w:space="0" w:color="auto"/>
                <w:left w:val="none" w:sz="0" w:space="0" w:color="auto"/>
                <w:bottom w:val="none" w:sz="0" w:space="0" w:color="auto"/>
                <w:right w:val="none" w:sz="0" w:space="0" w:color="auto"/>
              </w:divBdr>
            </w:div>
            <w:div w:id="1452628802">
              <w:marLeft w:val="0"/>
              <w:marRight w:val="0"/>
              <w:marTop w:val="0"/>
              <w:marBottom w:val="0"/>
              <w:divBdr>
                <w:top w:val="none" w:sz="0" w:space="0" w:color="auto"/>
                <w:left w:val="none" w:sz="0" w:space="0" w:color="auto"/>
                <w:bottom w:val="none" w:sz="0" w:space="0" w:color="auto"/>
                <w:right w:val="none" w:sz="0" w:space="0" w:color="auto"/>
              </w:divBdr>
            </w:div>
            <w:div w:id="1995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509">
      <w:bodyDiv w:val="1"/>
      <w:marLeft w:val="0"/>
      <w:marRight w:val="0"/>
      <w:marTop w:val="0"/>
      <w:marBottom w:val="0"/>
      <w:divBdr>
        <w:top w:val="none" w:sz="0" w:space="0" w:color="auto"/>
        <w:left w:val="none" w:sz="0" w:space="0" w:color="auto"/>
        <w:bottom w:val="none" w:sz="0" w:space="0" w:color="auto"/>
        <w:right w:val="none" w:sz="0" w:space="0" w:color="auto"/>
      </w:divBdr>
      <w:divsChild>
        <w:div w:id="604506667">
          <w:marLeft w:val="0"/>
          <w:marRight w:val="0"/>
          <w:marTop w:val="0"/>
          <w:marBottom w:val="0"/>
          <w:divBdr>
            <w:top w:val="none" w:sz="0" w:space="0" w:color="auto"/>
            <w:left w:val="none" w:sz="0" w:space="0" w:color="auto"/>
            <w:bottom w:val="none" w:sz="0" w:space="0" w:color="auto"/>
            <w:right w:val="none" w:sz="0" w:space="0" w:color="auto"/>
          </w:divBdr>
        </w:div>
        <w:div w:id="1343779382">
          <w:marLeft w:val="0"/>
          <w:marRight w:val="0"/>
          <w:marTop w:val="0"/>
          <w:marBottom w:val="0"/>
          <w:divBdr>
            <w:top w:val="none" w:sz="0" w:space="0" w:color="auto"/>
            <w:left w:val="none" w:sz="0" w:space="0" w:color="auto"/>
            <w:bottom w:val="none" w:sz="0" w:space="0" w:color="auto"/>
            <w:right w:val="none" w:sz="0" w:space="0" w:color="auto"/>
          </w:divBdr>
        </w:div>
      </w:divsChild>
    </w:div>
    <w:div w:id="744181635">
      <w:bodyDiv w:val="1"/>
      <w:marLeft w:val="0"/>
      <w:marRight w:val="0"/>
      <w:marTop w:val="0"/>
      <w:marBottom w:val="0"/>
      <w:divBdr>
        <w:top w:val="none" w:sz="0" w:space="0" w:color="auto"/>
        <w:left w:val="none" w:sz="0" w:space="0" w:color="auto"/>
        <w:bottom w:val="none" w:sz="0" w:space="0" w:color="auto"/>
        <w:right w:val="none" w:sz="0" w:space="0" w:color="auto"/>
      </w:divBdr>
    </w:div>
    <w:div w:id="883368476">
      <w:bodyDiv w:val="1"/>
      <w:marLeft w:val="0"/>
      <w:marRight w:val="0"/>
      <w:marTop w:val="0"/>
      <w:marBottom w:val="0"/>
      <w:divBdr>
        <w:top w:val="none" w:sz="0" w:space="0" w:color="auto"/>
        <w:left w:val="none" w:sz="0" w:space="0" w:color="auto"/>
        <w:bottom w:val="none" w:sz="0" w:space="0" w:color="auto"/>
        <w:right w:val="none" w:sz="0" w:space="0" w:color="auto"/>
      </w:divBdr>
      <w:divsChild>
        <w:div w:id="628970347">
          <w:marLeft w:val="0"/>
          <w:marRight w:val="0"/>
          <w:marTop w:val="0"/>
          <w:marBottom w:val="0"/>
          <w:divBdr>
            <w:top w:val="none" w:sz="0" w:space="0" w:color="auto"/>
            <w:left w:val="none" w:sz="0" w:space="0" w:color="auto"/>
            <w:bottom w:val="none" w:sz="0" w:space="0" w:color="auto"/>
            <w:right w:val="none" w:sz="0" w:space="0" w:color="auto"/>
          </w:divBdr>
        </w:div>
        <w:div w:id="1056123505">
          <w:marLeft w:val="0"/>
          <w:marRight w:val="0"/>
          <w:marTop w:val="0"/>
          <w:marBottom w:val="0"/>
          <w:divBdr>
            <w:top w:val="none" w:sz="0" w:space="0" w:color="auto"/>
            <w:left w:val="none" w:sz="0" w:space="0" w:color="auto"/>
            <w:bottom w:val="none" w:sz="0" w:space="0" w:color="auto"/>
            <w:right w:val="none" w:sz="0" w:space="0" w:color="auto"/>
          </w:divBdr>
        </w:div>
        <w:div w:id="1468858456">
          <w:marLeft w:val="0"/>
          <w:marRight w:val="0"/>
          <w:marTop w:val="0"/>
          <w:marBottom w:val="0"/>
          <w:divBdr>
            <w:top w:val="none" w:sz="0" w:space="0" w:color="auto"/>
            <w:left w:val="none" w:sz="0" w:space="0" w:color="auto"/>
            <w:bottom w:val="none" w:sz="0" w:space="0" w:color="auto"/>
            <w:right w:val="none" w:sz="0" w:space="0" w:color="auto"/>
          </w:divBdr>
        </w:div>
      </w:divsChild>
    </w:div>
    <w:div w:id="989941648">
      <w:bodyDiv w:val="1"/>
      <w:marLeft w:val="0"/>
      <w:marRight w:val="0"/>
      <w:marTop w:val="0"/>
      <w:marBottom w:val="0"/>
      <w:divBdr>
        <w:top w:val="none" w:sz="0" w:space="0" w:color="auto"/>
        <w:left w:val="none" w:sz="0" w:space="0" w:color="auto"/>
        <w:bottom w:val="none" w:sz="0" w:space="0" w:color="auto"/>
        <w:right w:val="none" w:sz="0" w:space="0" w:color="auto"/>
      </w:divBdr>
      <w:divsChild>
        <w:div w:id="181748075">
          <w:marLeft w:val="0"/>
          <w:marRight w:val="0"/>
          <w:marTop w:val="0"/>
          <w:marBottom w:val="0"/>
          <w:divBdr>
            <w:top w:val="none" w:sz="0" w:space="0" w:color="auto"/>
            <w:left w:val="none" w:sz="0" w:space="0" w:color="auto"/>
            <w:bottom w:val="none" w:sz="0" w:space="0" w:color="auto"/>
            <w:right w:val="none" w:sz="0" w:space="0" w:color="auto"/>
          </w:divBdr>
        </w:div>
        <w:div w:id="1361008556">
          <w:marLeft w:val="0"/>
          <w:marRight w:val="0"/>
          <w:marTop w:val="0"/>
          <w:marBottom w:val="0"/>
          <w:divBdr>
            <w:top w:val="none" w:sz="0" w:space="0" w:color="auto"/>
            <w:left w:val="none" w:sz="0" w:space="0" w:color="auto"/>
            <w:bottom w:val="none" w:sz="0" w:space="0" w:color="auto"/>
            <w:right w:val="none" w:sz="0" w:space="0" w:color="auto"/>
          </w:divBdr>
        </w:div>
      </w:divsChild>
    </w:div>
    <w:div w:id="1003238842">
      <w:bodyDiv w:val="1"/>
      <w:marLeft w:val="0"/>
      <w:marRight w:val="0"/>
      <w:marTop w:val="0"/>
      <w:marBottom w:val="0"/>
      <w:divBdr>
        <w:top w:val="none" w:sz="0" w:space="0" w:color="auto"/>
        <w:left w:val="none" w:sz="0" w:space="0" w:color="auto"/>
        <w:bottom w:val="none" w:sz="0" w:space="0" w:color="auto"/>
        <w:right w:val="none" w:sz="0" w:space="0" w:color="auto"/>
      </w:divBdr>
      <w:divsChild>
        <w:div w:id="577594430">
          <w:marLeft w:val="0"/>
          <w:marRight w:val="0"/>
          <w:marTop w:val="0"/>
          <w:marBottom w:val="0"/>
          <w:divBdr>
            <w:top w:val="none" w:sz="0" w:space="0" w:color="auto"/>
            <w:left w:val="none" w:sz="0" w:space="0" w:color="auto"/>
            <w:bottom w:val="none" w:sz="0" w:space="0" w:color="auto"/>
            <w:right w:val="none" w:sz="0" w:space="0" w:color="auto"/>
          </w:divBdr>
          <w:divsChild>
            <w:div w:id="19067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7649">
      <w:bodyDiv w:val="1"/>
      <w:marLeft w:val="0"/>
      <w:marRight w:val="0"/>
      <w:marTop w:val="0"/>
      <w:marBottom w:val="0"/>
      <w:divBdr>
        <w:top w:val="none" w:sz="0" w:space="0" w:color="auto"/>
        <w:left w:val="none" w:sz="0" w:space="0" w:color="auto"/>
        <w:bottom w:val="none" w:sz="0" w:space="0" w:color="auto"/>
        <w:right w:val="none" w:sz="0" w:space="0" w:color="auto"/>
      </w:divBdr>
      <w:divsChild>
        <w:div w:id="523641233">
          <w:marLeft w:val="0"/>
          <w:marRight w:val="0"/>
          <w:marTop w:val="0"/>
          <w:marBottom w:val="0"/>
          <w:divBdr>
            <w:top w:val="none" w:sz="0" w:space="0" w:color="auto"/>
            <w:left w:val="none" w:sz="0" w:space="0" w:color="auto"/>
            <w:bottom w:val="none" w:sz="0" w:space="0" w:color="auto"/>
            <w:right w:val="none" w:sz="0" w:space="0" w:color="auto"/>
          </w:divBdr>
        </w:div>
        <w:div w:id="992683920">
          <w:marLeft w:val="0"/>
          <w:marRight w:val="0"/>
          <w:marTop w:val="0"/>
          <w:marBottom w:val="0"/>
          <w:divBdr>
            <w:top w:val="none" w:sz="0" w:space="0" w:color="auto"/>
            <w:left w:val="none" w:sz="0" w:space="0" w:color="auto"/>
            <w:bottom w:val="none" w:sz="0" w:space="0" w:color="auto"/>
            <w:right w:val="none" w:sz="0" w:space="0" w:color="auto"/>
          </w:divBdr>
        </w:div>
        <w:div w:id="1100220705">
          <w:marLeft w:val="0"/>
          <w:marRight w:val="0"/>
          <w:marTop w:val="0"/>
          <w:marBottom w:val="0"/>
          <w:divBdr>
            <w:top w:val="none" w:sz="0" w:space="0" w:color="auto"/>
            <w:left w:val="none" w:sz="0" w:space="0" w:color="auto"/>
            <w:bottom w:val="none" w:sz="0" w:space="0" w:color="auto"/>
            <w:right w:val="none" w:sz="0" w:space="0" w:color="auto"/>
          </w:divBdr>
        </w:div>
        <w:div w:id="1172187724">
          <w:marLeft w:val="0"/>
          <w:marRight w:val="0"/>
          <w:marTop w:val="0"/>
          <w:marBottom w:val="0"/>
          <w:divBdr>
            <w:top w:val="none" w:sz="0" w:space="0" w:color="auto"/>
            <w:left w:val="none" w:sz="0" w:space="0" w:color="auto"/>
            <w:bottom w:val="none" w:sz="0" w:space="0" w:color="auto"/>
            <w:right w:val="none" w:sz="0" w:space="0" w:color="auto"/>
          </w:divBdr>
        </w:div>
        <w:div w:id="1307782407">
          <w:marLeft w:val="0"/>
          <w:marRight w:val="0"/>
          <w:marTop w:val="0"/>
          <w:marBottom w:val="0"/>
          <w:divBdr>
            <w:top w:val="none" w:sz="0" w:space="0" w:color="auto"/>
            <w:left w:val="none" w:sz="0" w:space="0" w:color="auto"/>
            <w:bottom w:val="none" w:sz="0" w:space="0" w:color="auto"/>
            <w:right w:val="none" w:sz="0" w:space="0" w:color="auto"/>
          </w:divBdr>
        </w:div>
        <w:div w:id="1752923507">
          <w:marLeft w:val="0"/>
          <w:marRight w:val="0"/>
          <w:marTop w:val="0"/>
          <w:marBottom w:val="0"/>
          <w:divBdr>
            <w:top w:val="none" w:sz="0" w:space="0" w:color="auto"/>
            <w:left w:val="none" w:sz="0" w:space="0" w:color="auto"/>
            <w:bottom w:val="none" w:sz="0" w:space="0" w:color="auto"/>
            <w:right w:val="none" w:sz="0" w:space="0" w:color="auto"/>
          </w:divBdr>
        </w:div>
        <w:div w:id="1934782798">
          <w:marLeft w:val="0"/>
          <w:marRight w:val="0"/>
          <w:marTop w:val="0"/>
          <w:marBottom w:val="0"/>
          <w:divBdr>
            <w:top w:val="none" w:sz="0" w:space="0" w:color="auto"/>
            <w:left w:val="none" w:sz="0" w:space="0" w:color="auto"/>
            <w:bottom w:val="none" w:sz="0" w:space="0" w:color="auto"/>
            <w:right w:val="none" w:sz="0" w:space="0" w:color="auto"/>
          </w:divBdr>
        </w:div>
      </w:divsChild>
    </w:div>
    <w:div w:id="1455715419">
      <w:bodyDiv w:val="1"/>
      <w:marLeft w:val="0"/>
      <w:marRight w:val="0"/>
      <w:marTop w:val="0"/>
      <w:marBottom w:val="0"/>
      <w:divBdr>
        <w:top w:val="none" w:sz="0" w:space="0" w:color="auto"/>
        <w:left w:val="none" w:sz="0" w:space="0" w:color="auto"/>
        <w:bottom w:val="none" w:sz="0" w:space="0" w:color="auto"/>
        <w:right w:val="none" w:sz="0" w:space="0" w:color="auto"/>
      </w:divBdr>
    </w:div>
    <w:div w:id="1591743718">
      <w:bodyDiv w:val="1"/>
      <w:marLeft w:val="0"/>
      <w:marRight w:val="0"/>
      <w:marTop w:val="0"/>
      <w:marBottom w:val="0"/>
      <w:divBdr>
        <w:top w:val="none" w:sz="0" w:space="0" w:color="auto"/>
        <w:left w:val="none" w:sz="0" w:space="0" w:color="auto"/>
        <w:bottom w:val="none" w:sz="0" w:space="0" w:color="auto"/>
        <w:right w:val="none" w:sz="0" w:space="0" w:color="auto"/>
      </w:divBdr>
    </w:div>
    <w:div w:id="1656913028">
      <w:bodyDiv w:val="1"/>
      <w:marLeft w:val="0"/>
      <w:marRight w:val="0"/>
      <w:marTop w:val="0"/>
      <w:marBottom w:val="0"/>
      <w:divBdr>
        <w:top w:val="none" w:sz="0" w:space="0" w:color="auto"/>
        <w:left w:val="none" w:sz="0" w:space="0" w:color="auto"/>
        <w:bottom w:val="none" w:sz="0" w:space="0" w:color="auto"/>
        <w:right w:val="none" w:sz="0" w:space="0" w:color="auto"/>
      </w:divBdr>
    </w:div>
    <w:div w:id="1977681853">
      <w:bodyDiv w:val="1"/>
      <w:marLeft w:val="0"/>
      <w:marRight w:val="0"/>
      <w:marTop w:val="0"/>
      <w:marBottom w:val="0"/>
      <w:divBdr>
        <w:top w:val="none" w:sz="0" w:space="0" w:color="auto"/>
        <w:left w:val="none" w:sz="0" w:space="0" w:color="auto"/>
        <w:bottom w:val="none" w:sz="0" w:space="0" w:color="auto"/>
        <w:right w:val="none" w:sz="0" w:space="0" w:color="auto"/>
      </w:divBdr>
    </w:div>
    <w:div w:id="2138182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Press Release</vt:lpstr>
    </vt:vector>
  </TitlesOfParts>
  <Company>Gateway Technical College</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Lee Colony</dc:creator>
  <cp:keywords/>
  <dc:description/>
  <cp:lastModifiedBy>Kathryn Tenaglia</cp:lastModifiedBy>
  <cp:revision>2</cp:revision>
  <cp:lastPrinted>2008-04-02T14:58:00Z</cp:lastPrinted>
  <dcterms:created xsi:type="dcterms:W3CDTF">2024-10-08T15:10:00Z</dcterms:created>
  <dcterms:modified xsi:type="dcterms:W3CDTF">2024-10-08T15:10:00Z</dcterms:modified>
</cp:coreProperties>
</file>